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422402" w:rsidR="00422402" w:rsidRDefault="00422402" w:rsidRPr="003314E0">
      <w:pPr>
        <w:bidi/>
        <w:rPr>
          <w:rFonts w:ascii="Arial" w:cs="Arial" w:hAnsi="Arial"/>
          <w:b/>
          <w:bCs/>
          <w:noProof/>
          <w:sz w:val="18"/>
          <w:szCs w:val="18"/>
          <w:rtl/>
        </w:rPr>
      </w:pPr>
      <w:r w:rsidRPr="003314E0">
        <w:rPr>
          <w:rFonts w:ascii="Arial" w:cs="Arial" w:hAnsi="Arial"/>
          <w:b/>
          <w:bCs/>
          <w:noProof/>
          <w:sz w:val="18"/>
          <w:szCs w:val="18"/>
          <w:rtl/>
        </w:rPr>
        <w:t>דוד</w:t>
      </w:r>
      <w:r w:rsidRPr="003314E0">
        <w:rPr>
          <w:rFonts w:ascii="Arial" w:cs="Arial" w:hAnsi="Arial"/>
          <w:b/>
          <w:bCs/>
          <w:noProof/>
          <w:sz w:val="18"/>
          <w:szCs w:val="18"/>
        </w:rPr>
        <w:t xml:space="preserve"> </w:t>
      </w:r>
      <w:r w:rsidRPr="003314E0">
        <w:rPr>
          <w:rFonts w:ascii="Arial" w:cs="Arial" w:hAnsi="Arial"/>
          <w:b/>
          <w:bCs/>
          <w:noProof/>
          <w:sz w:val="18"/>
          <w:szCs w:val="18"/>
          <w:rtl/>
        </w:rPr>
        <w:t>לב ארי</w:t>
      </w:r>
      <w:r w:rsidR="005C33EC" w:rsidRPr="005C33EC">
        <w:rPr>
          <w:rFonts w:ascii="Arial" w:cs="Arial" w:hAnsi="Arial"/>
          <w:b/>
          <w:bCs/>
          <w:noProof/>
          <w:sz w:val="18"/>
          <w:szCs w:val="18"/>
          <w:shd w:color="auto" w:fill="FFFF00" w:val="clear"/>
          <w:rtl/>
          <w:lang w:val="he-IL"/>
        </w:rPr>
        <w:t/>
      </w:r>
    </w:p>
    <w:p w:rsidP="00422402" w:rsidR="00422402" w:rsidRDefault="00422402" w:rsidRPr="003314E0">
      <w:pPr>
        <w:pStyle w:val="a5"/>
        <w:rPr>
          <w:noProof/>
          <w:sz w:val="18"/>
          <w:szCs w:val="18"/>
          <w:rtl/>
        </w:rPr>
      </w:pPr>
      <w:r w:rsidRPr="003314E0">
        <w:rPr>
          <w:noProof/>
          <w:sz w:val="18"/>
          <w:szCs w:val="18"/>
          <w:rtl/>
        </w:rPr>
        <w:t>תאריך לידה: 6/1/1992</w:t>
      </w:r>
      <w:r w:rsidR="005C33EC" w:rsidRPr="005C33EC">
        <w:rPr>
          <w:noProof/>
          <w:sz w:val="18"/>
          <w:szCs w:val="18"/>
          <w:shd w:color="auto" w:fill="FFFF00" w:val="clear"/>
          <w:rtl/>
          <w:lang w:val="he-IL"/>
        </w:rPr>
        <w:t/>
      </w:r>
    </w:p>
    <w:p w:rsidP="00422402" w:rsidR="00422402" w:rsidRDefault="00422402" w:rsidRPr="003314E0">
      <w:pPr>
        <w:pStyle w:val="a5"/>
        <w:rPr>
          <w:noProof/>
          <w:sz w:val="18"/>
          <w:szCs w:val="18"/>
          <w:rtl/>
        </w:rPr>
      </w:pPr>
      <w:r w:rsidRPr="003314E0">
        <w:rPr>
          <w:noProof/>
          <w:sz w:val="18"/>
          <w:szCs w:val="18"/>
          <w:rtl/>
        </w:rPr>
        <w:t>ארץ לידה: ישראל</w:t>
      </w:r>
    </w:p>
    <w:p w:rsidP="00422402" w:rsidR="00422402" w:rsidRDefault="00422402" w:rsidRPr="003314E0">
      <w:pPr>
        <w:pStyle w:val="a5"/>
        <w:rPr>
          <w:noProof/>
          <w:sz w:val="18"/>
          <w:szCs w:val="18"/>
          <w:rtl/>
        </w:rPr>
      </w:pPr>
      <w:r w:rsidRPr="003314E0">
        <w:rPr>
          <w:noProof/>
          <w:sz w:val="18"/>
          <w:szCs w:val="18"/>
          <w:rtl/>
        </w:rPr>
        <w:t xml:space="preserve">כתובת: </w:t>
      </w:r>
      <w:r w:rsidR="005C33EC" w:rsidRPr="005C33EC">
        <w:rPr>
          <w:noProof/>
          <w:sz w:val="18"/>
          <w:szCs w:val="18"/>
          <w:shd w:color="auto" w:fill="FFFF00" w:val="clear"/>
          <w:rtl/>
          <w:lang w:val="he-IL"/>
        </w:rPr>
        <w:t/>
      </w:r>
      <w:r w:rsidRPr="003314E0">
        <w:rPr>
          <w:noProof/>
          <w:sz w:val="18"/>
          <w:szCs w:val="18"/>
          <w:rtl/>
        </w:rPr>
        <w:t>רמת השרון</w:t>
      </w:r>
      <w:r w:rsidR="005C33EC" w:rsidRPr="005C33EC">
        <w:rPr>
          <w:noProof/>
          <w:sz w:val="18"/>
          <w:szCs w:val="18"/>
          <w:shd w:color="auto" w:fill="FFFF00" w:val="clear"/>
          <w:rtl/>
          <w:lang w:val="he-IL"/>
        </w:rPr>
        <w:t/>
      </w:r>
      <w:r w:rsidRPr="003314E0">
        <w:rPr>
          <w:noProof/>
          <w:sz w:val="18"/>
          <w:szCs w:val="18"/>
          <w:rtl/>
        </w:rPr>
        <w:t>, רחוב ארנון 3</w:t>
      </w:r>
      <w:r w:rsidR="005C33EC" w:rsidRPr="005C33EC">
        <w:rPr>
          <w:noProof/>
          <w:sz w:val="18"/>
          <w:szCs w:val="18"/>
          <w:shd w:color="auto" w:fill="FFFF00" w:val="clear"/>
          <w:rtl/>
          <w:lang w:val="he-IL"/>
        </w:rPr>
        <w:t/>
      </w:r>
      <w:r w:rsidRPr="003314E0">
        <w:rPr>
          <w:noProof/>
          <w:sz w:val="18"/>
          <w:szCs w:val="18"/>
          <w:rtl/>
        </w:rPr>
        <w:t xml:space="preserve"> </w:t>
      </w:r>
      <w:r w:rsidR="005C33EC" w:rsidRPr="005C33EC">
        <w:rPr>
          <w:noProof/>
          <w:sz w:val="18"/>
          <w:szCs w:val="18"/>
          <w:shd w:color="auto" w:fill="0000FF" w:val="clear"/>
          <w:rtl/>
          <w:lang w:val="he-IL"/>
        </w:rPr>
        <w:t/>
      </w:r>
      <w:r w:rsidR="005C33EC" w:rsidRPr="005C33EC">
        <w:rPr>
          <w:noProof/>
          <w:sz w:val="18"/>
          <w:szCs w:val="18"/>
          <w:shd w:color="auto" w:fill="FFFF00" w:val="clear"/>
          <w:rtl/>
          <w:lang w:val="he-IL"/>
        </w:rPr>
        <w:t/>
      </w:r>
    </w:p>
    <w:p w:rsidP="00422402" w:rsidR="00422402" w:rsidRDefault="00422402" w:rsidRPr="003314E0">
      <w:pPr>
        <w:pStyle w:val="a5"/>
        <w:rPr>
          <w:noProof/>
          <w:sz w:val="18"/>
          <w:szCs w:val="18"/>
          <w:rtl/>
        </w:rPr>
      </w:pPr>
      <w:r w:rsidRPr="003314E0">
        <w:rPr>
          <w:noProof/>
          <w:sz w:val="18"/>
          <w:szCs w:val="18"/>
          <w:rtl/>
        </w:rPr>
        <w:t>נגישות: בעל רשיון נהיגה בתוקף</w:t>
      </w:r>
      <w:r w:rsidR="005C33EC" w:rsidRPr="005C33EC">
        <w:rPr>
          <w:noProof/>
          <w:sz w:val="18"/>
          <w:szCs w:val="18"/>
          <w:shd w:color="auto" w:fill="FFFF00" w:val="clear"/>
          <w:rtl/>
          <w:lang w:val="he-IL"/>
        </w:rPr>
        <w:t/>
      </w:r>
    </w:p>
    <w:p w:rsidP="00422402" w:rsidR="00422402" w:rsidRDefault="00422402" w:rsidRPr="003314E0">
      <w:pPr>
        <w:pStyle w:val="a5"/>
        <w:rPr>
          <w:noProof/>
          <w:sz w:val="18"/>
          <w:szCs w:val="18"/>
        </w:rPr>
      </w:pPr>
      <w:r w:rsidRPr="003314E0">
        <w:rPr>
          <w:noProof/>
          <w:sz w:val="18"/>
          <w:szCs w:val="18"/>
          <w:rtl/>
        </w:rPr>
        <w:t xml:space="preserve">טלפון: 052-7246504  </w:t>
      </w:r>
    </w:p>
    <w:p w:rsidP="00422402" w:rsidR="00422402" w:rsidRDefault="00422402" w:rsidRPr="003314E0">
      <w:pPr>
        <w:pStyle w:val="a5"/>
        <w:rPr>
          <w:noProof/>
          <w:sz w:val="18"/>
          <w:szCs w:val="18"/>
          <w:rtl/>
        </w:rPr>
      </w:pPr>
      <w:r w:rsidRPr="003314E0">
        <w:rPr>
          <w:noProof/>
          <w:sz w:val="18"/>
          <w:szCs w:val="18"/>
          <w:rtl/>
        </w:rPr>
        <w:t>מספר זהות: 203071212</w:t>
      </w:r>
    </w:p>
    <w:p w:rsidP="00193816" w:rsidR="00422402" w:rsidRDefault="005C33EC" w:rsidRPr="003314E0">
      <w:pPr>
        <w:pStyle w:val="a5"/>
        <w:rPr>
          <w:noProof/>
          <w:sz w:val="18"/>
          <w:szCs w:val="18"/>
          <w:rtl/>
        </w:rPr>
      </w:pPr>
      <w:r w:rsidRPr="005C33EC">
        <w:rPr>
          <w:noProof/>
          <w:sz w:val="18"/>
          <w:szCs w:val="18"/>
          <w:shd w:color="auto" w:fill="FFFF00" w:val="clear"/>
          <w:rtl/>
          <w:lang w:val="he-IL"/>
        </w:rPr>
        <w:t/>
      </w:r>
      <w:r w:rsidR="00422402" w:rsidRPr="003314E0">
        <w:rPr>
          <w:noProof/>
          <w:sz w:val="18"/>
          <w:szCs w:val="18"/>
          <w:rtl/>
        </w:rPr>
        <w:t xml:space="preserve">דוא"ל: </w:t>
      </w:r>
      <w:r w:rsidR="00193816">
        <w:rPr>
          <w:noProof/>
          <w:sz w:val="18"/>
          <w:szCs w:val="18"/>
        </w:rPr>
        <w:t>davidlevari92@gmail.com</w:t>
      </w:r>
    </w:p>
    <w:p w:rsidP="00422402" w:rsidR="00422402" w:rsidRDefault="005C33EC" w:rsidRPr="003314E0">
      <w:pPr>
        <w:pStyle w:val="a5"/>
        <w:rPr>
          <w:noProof/>
          <w:sz w:val="18"/>
          <w:szCs w:val="18"/>
        </w:rPr>
      </w:pPr>
      <w:r w:rsidRPr="005C33EC">
        <w:rPr>
          <w:noProof/>
          <w:sz w:val="18"/>
          <w:szCs w:val="18"/>
          <w:shd w:color="auto" w:fill="FFFF00" w:val="clear"/>
          <w:rtl/>
          <w:lang w:val="he-IL"/>
        </w:rPr>
        <w:t/>
      </w:r>
      <w:r w:rsidR="00422402" w:rsidRPr="003314E0">
        <w:rPr>
          <w:noProof/>
          <w:sz w:val="18"/>
          <w:szCs w:val="18"/>
          <w:rtl/>
        </w:rPr>
        <w:t xml:space="preserve">מצב משפחתי: רווק </w:t>
      </w:r>
      <w:r w:rsidR="00422402" w:rsidRPr="003314E0">
        <w:rPr>
          <w:noProof/>
          <w:sz w:val="18"/>
          <w:szCs w:val="18"/>
        </w:rPr>
        <w:t xml:space="preserve"> </w:t>
      </w:r>
      <w:r w:rsidRPr="005C33EC">
        <w:rPr>
          <w:noProof/>
          <w:sz w:val="18"/>
          <w:szCs w:val="18"/>
          <w:shd w:color="auto" w:fill="FFFF00" w:val="clear"/>
          <w:rtl/>
          <w:lang w:val="he-IL"/>
        </w:rPr>
        <w:t/>
      </w:r>
    </w:p>
    <w:p w:rsidP="00422402" w:rsidR="00422402" w:rsidRDefault="00422402" w:rsidRPr="003314E0">
      <w:pPr>
        <w:pStyle w:val="-"/>
        <w:rPr>
          <w:noProof/>
          <w:sz w:val="18"/>
          <w:szCs w:val="18"/>
          <w:rtl/>
        </w:rPr>
      </w:pPr>
      <w:r w:rsidRPr="003314E0">
        <w:rPr>
          <w:noProof/>
          <w:sz w:val="18"/>
          <w:szCs w:val="18"/>
          <w:rtl/>
        </w:rPr>
        <w:t>תמצית</w:t>
      </w:r>
    </w:p>
    <w:p w:rsidP="00422402" w:rsidR="00422402" w:rsidRDefault="00422402" w:rsidRPr="003314E0">
      <w:pPr>
        <w:pStyle w:val="a6"/>
        <w:rPr>
          <w:b/>
          <w:bCs/>
          <w:noProof/>
          <w:sz w:val="18"/>
          <w:szCs w:val="18"/>
          <w:rtl/>
        </w:rPr>
      </w:pPr>
      <w:r w:rsidRPr="003314E0">
        <w:rPr>
          <w:b/>
          <w:bCs/>
          <w:noProof/>
          <w:sz w:val="18"/>
          <w:szCs w:val="18"/>
          <w:rtl/>
        </w:rPr>
        <w:t>הנני בעל יחסי אנוש מצויינים, תודעת שרות גבוהה ויכולת טיפול במספר משימות במקביל.
אני מחפש תפקידים בעליי אופי טכני ומקצועי על מנת להביא לידי ביטוי את כישוריי באופן המייטבי. 
בעל תקשורת בין אישית מצויינת ותודעת שירות גבוהה.
הנני בעל ראיה מרחבית, מולטי-טאסקי, בעל תקשורת בין אישית ותודעת שירות גבוהה, יסודי, אסטרטגי ומקצועי.</w:t>
      </w:r>
      <w:r w:rsidR="005C33EC" w:rsidRPr="005C33EC">
        <w:rPr>
          <w:b/>
          <w:bCs/>
          <w:noProof/>
          <w:sz w:val="18"/>
          <w:szCs w:val="18"/>
          <w:shd w:color="auto" w:fill="FFFF00" w:val="clear"/>
          <w:rtl/>
          <w:lang w:val="he-IL"/>
        </w:rPr>
        <w:t/>
      </w:r>
      <w:r w:rsidRPr="003314E0">
        <w:rPr>
          <w:b/>
          <w:bCs/>
          <w:noProof/>
          <w:sz w:val="18"/>
          <w:szCs w:val="18"/>
          <w:rtl/>
        </w:rPr>
        <w:t xml:space="preserve"> </w:t>
      </w:r>
      <w:r w:rsidR="005C33EC" w:rsidRPr="005C33EC">
        <w:rPr>
          <w:b/>
          <w:bCs/>
          <w:noProof/>
          <w:sz w:val="18"/>
          <w:szCs w:val="18"/>
          <w:shd w:color="auto" w:fill="0000FF" w:val="clear"/>
          <w:rtl/>
          <w:lang w:val="he-IL"/>
        </w:rPr>
        <w:t/>
      </w:r>
    </w:p>
    <w:p w:rsidP="00422402" w:rsidR="00422402" w:rsidRDefault="00422402" w:rsidRPr="003314E0">
      <w:pPr>
        <w:pStyle w:val="-"/>
        <w:rPr>
          <w:noProof/>
          <w:sz w:val="18"/>
          <w:szCs w:val="18"/>
          <w:rtl/>
        </w:rPr>
      </w:pPr>
      <w:r w:rsidRPr="003314E0">
        <w:rPr>
          <w:noProof/>
          <w:sz w:val="18"/>
          <w:szCs w:val="18"/>
          <w:rtl/>
        </w:rPr>
        <w:t>השכלה</w:t>
      </w:r>
    </w:p>
    <w:p>
      <w:pPr>
        <w:pStyle w:val="a6"/>
        <w:spacing w:before="240"/>
        <w:rPr>
          <w:noProof/>
          <w:sz w:val="18"/>
          <w:szCs w:val="18"/>
          <w:rtl/>
        </w:rPr>
      </w:pPr>
      <w:r>
        <w:rPr>
          <w:noProof/>
          <w:sz w:val="18"/>
          <w:szCs w:val="18"/>
          <w:shd w:color="auto" w:fill="FF0000" w:val="clear"/>
          <w:rtl/>
          <w:lang w:val="he-IL"/>
        </w:rPr>
        <w:t/>
      </w:r>
      <w:r>
        <w:rPr>
          <w:noProof/>
          <w:sz w:val="18"/>
          <w:szCs w:val="18"/>
          <w:shd w:color="auto" w:fill="FFFF00" w:val="clear"/>
          <w:rtl/>
          <w:lang w:val="he-IL"/>
        </w:rPr>
        <w:t/>
      </w:r>
      <w:r>
        <w:rPr>
          <w:noProof/>
          <w:sz w:val="18"/>
          <w:szCs w:val="18"/>
          <w:rtl/>
        </w:rPr>
        <w:t>2017</w:t>
      </w:r>
      <w:r>
        <w:rPr>
          <w:noProof/>
          <w:sz w:val="18"/>
          <w:szCs w:val="18"/>
          <w:shd w:color="auto" w:fill="FFFF00" w:val="clear"/>
          <w:rtl/>
          <w:lang w:val="he-IL"/>
        </w:rPr>
        <w:t/>
      </w:r>
      <w:r>
        <w:rPr>
          <w:noProof/>
          <w:sz w:val="18"/>
          <w:szCs w:val="18"/>
          <w:rtl/>
        </w:rPr>
        <w:t>-2014</w:t>
      </w:r>
      <w:r>
        <w:rPr>
          <w:noProof/>
          <w:sz w:val="18"/>
          <w:szCs w:val="18"/>
          <w:shd w:color="auto" w:fill="FFFF00" w:val="clear"/>
          <w:rtl/>
          <w:lang w:val="he-IL"/>
        </w:rPr>
        <w:t/>
      </w:r>
      <w:r>
        <w:rPr>
          <w:noProof/>
          <w:sz w:val="18"/>
          <w:szCs w:val="18"/>
          <w:rtl/>
        </w:rPr>
        <w:t xml:space="preserve">: </w:t>
      </w:r>
      <w:r>
        <w:rPr>
          <w:b/>
          <w:bCs/>
          <w:noProof/>
          <w:sz w:val="18"/>
          <w:szCs w:val="18"/>
          <w:rtl/>
        </w:rPr>
        <w:t xml:space="preserve">הנדסאי </w:t>
      </w:r>
      <w:r>
        <w:rPr>
          <w:b/>
          <w:bCs/>
          <w:noProof/>
          <w:sz w:val="18"/>
          <w:szCs w:val="18"/>
          <w:shd w:color="auto" w:fill="FFFF00" w:val="clear"/>
          <w:rtl/>
          <w:lang w:val="he-IL"/>
        </w:rPr>
        <w:t/>
      </w:r>
      <w:r>
        <w:rPr>
          <w:b/>
          <w:bCs/>
          <w:noProof/>
          <w:sz w:val="18"/>
          <w:szCs w:val="18"/>
          <w:rtl/>
        </w:rPr>
        <w:t>בקולנוע וטלוויזיה</w:t>
      </w:r>
      <w:r>
        <w:rPr>
          <w:noProof/>
          <w:sz w:val="18"/>
          <w:szCs w:val="18"/>
          <w:rtl/>
        </w:rPr>
        <w:t xml:space="preserve">, </w:t>
      </w:r>
      <w:r>
        <w:rPr>
          <w:noProof/>
          <w:sz w:val="18"/>
          <w:szCs w:val="18"/>
          <w:shd w:color="auto" w:fill="FFFF00" w:val="clear"/>
          <w:rtl/>
          <w:lang w:val="he-IL"/>
        </w:rPr>
        <w:t/>
      </w:r>
      <w:r>
        <w:rPr>
          <w:noProof/>
          <w:sz w:val="18"/>
          <w:szCs w:val="18"/>
          <w:rtl/>
        </w:rPr>
        <w:t xml:space="preserve">המכללה האקדמית ספיר    . </w:t>
      </w:r>
      <w:r>
        <w:rPr>
          <w:noProof/>
          <w:sz w:val="18"/>
          <w:szCs w:val="18"/>
          <w:shd w:color="auto" w:fill="FFFF00" w:val="clear"/>
          <w:rtl/>
          <w:lang w:val="he-IL"/>
        </w:rPr>
        <w:t/>
      </w:r>
    </w:p>
    <w:p>
      <w:pPr>
        <w:pStyle w:val="a6"/>
        <w:rPr>
          <w:noProof/>
          <w:sz w:val="18"/>
          <w:szCs w:val="18"/>
        </w:rPr>
      </w:pPr>
      <w:r>
        <w:rPr>
          <w:noProof/>
          <w:sz w:val="18"/>
          <w:szCs w:val="18"/>
          <w:rtl/>
        </w:rPr>
        <w:t>התמקצעות בעולמות הבימוי , הפקה , צילום ועריכה</w:t>
      </w:r>
      <w:r>
        <w:rPr>
          <w:noProof/>
          <w:sz w:val="18"/>
          <w:szCs w:val="18"/>
          <w:shd w:color="auto" w:fill="FFFF00" w:val="clear"/>
          <w:rtl/>
          <w:lang w:val="he-IL"/>
        </w:rPr>
        <w:t/>
      </w:r>
      <w:r>
        <w:rPr>
          <w:noProof/>
          <w:sz w:val="18"/>
          <w:szCs w:val="18"/>
          <w:rtl/>
        </w:rPr>
        <w:t xml:space="preserve"> </w:t>
      </w:r>
    </w:p>
    <w:p>
      <w:pPr>
        <w:pStyle w:val="a0"/>
        <w:rPr>
          <w:noProof/>
          <w:sz w:val="18"/>
          <w:szCs w:val="18"/>
        </w:rPr>
      </w:pPr>
      <w:r>
        <w:rPr>
          <w:noProof/>
          <w:sz w:val="18"/>
          <w:szCs w:val="18"/>
          <w:rtl/>
        </w:rPr>
        <w:t>סיום לימודים בהצטיינות.</w:t>
      </w:r>
    </w:p>
    <w:p>
      <w:pPr>
        <w:pStyle w:val="a6"/>
        <w:spacing w:before="240"/>
        <w:rPr>
          <w:noProof/>
          <w:sz w:val="18"/>
          <w:szCs w:val="18"/>
          <w:rtl/>
        </w:rPr>
      </w:pPr>
      <w:r>
        <w:rPr>
          <w:noProof/>
          <w:sz w:val="18"/>
          <w:szCs w:val="18"/>
          <w:shd w:color="auto" w:fill="FF0000" w:val="clear"/>
          <w:rtl/>
          <w:lang w:val="he-IL"/>
        </w:rPr>
        <w:t/>
      </w:r>
      <w:r>
        <w:rPr>
          <w:noProof/>
          <w:sz w:val="18"/>
          <w:szCs w:val="18"/>
          <w:shd w:color="auto" w:fill="FFFF00" w:val="clear"/>
          <w:rtl/>
          <w:lang w:val="he-IL"/>
        </w:rPr>
        <w:t/>
      </w:r>
      <w:r>
        <w:rPr>
          <w:noProof/>
          <w:sz w:val="18"/>
          <w:szCs w:val="18"/>
          <w:rtl/>
        </w:rPr>
        <w:t>2010</w:t>
      </w:r>
      <w:r>
        <w:rPr>
          <w:noProof/>
          <w:sz w:val="18"/>
          <w:szCs w:val="18"/>
          <w:rtl/>
        </w:rPr>
        <w:t xml:space="preserve">: </w:t>
      </w:r>
      <w:r>
        <w:rPr>
          <w:b/>
          <w:bCs/>
          <w:noProof/>
          <w:sz w:val="18"/>
          <w:szCs w:val="18"/>
          <w:rtl/>
        </w:rPr>
        <w:t xml:space="preserve">השכלה תיכונית - בגרות מלאה </w:t>
      </w:r>
      <w:r>
        <w:rPr>
          <w:noProof/>
          <w:sz w:val="18"/>
          <w:szCs w:val="18"/>
          <w:rtl/>
        </w:rPr>
        <w:t xml:space="preserve">מקיף י'. </w:t>
      </w:r>
    </w:p>
    <w:p>
      <w:pPr>
        <w:pStyle w:val="a0"/>
        <w:rPr>
          <w:noProof/>
          <w:sz w:val="18"/>
          <w:szCs w:val="18"/>
        </w:rPr>
      </w:pPr>
      <w:r>
        <w:rPr>
          <w:noProof/>
          <w:sz w:val="18"/>
          <w:szCs w:val="18"/>
          <w:rtl/>
        </w:rPr>
        <w:t>סימתי 12 שנות לימוד</w:t>
      </w:r>
    </w:p>
    <w:p>
      <w:pPr>
        <w:pStyle w:val="a0"/>
        <w:rPr>
          <w:noProof/>
          <w:sz w:val="18"/>
          <w:szCs w:val="18"/>
        </w:rPr>
      </w:pPr>
      <w:r>
        <w:rPr>
          <w:noProof/>
          <w:sz w:val="18"/>
          <w:szCs w:val="18"/>
          <w:rtl/>
        </w:rPr>
        <w:t xml:space="preserve">יש לי בגרות מלאה </w:t>
      </w:r>
    </w:p>
    <w:p>
      <w:pPr>
        <w:pStyle w:val="a0"/>
        <w:rPr>
          <w:noProof/>
          <w:sz w:val="18"/>
          <w:szCs w:val="18"/>
        </w:rPr>
      </w:pPr>
      <w:r>
        <w:rPr>
          <w:noProof/>
          <w:sz w:val="18"/>
          <w:szCs w:val="18"/>
          <w:rtl/>
        </w:rPr>
        <w:t>עשיתי מכינה אחרי התיכון ששיפר אותי מבחינה פיזית מנטלית ורוחנית</w:t>
      </w:r>
    </w:p>
    <w:p w:rsidP="00422402" w:rsidR="00422402" w:rsidRDefault="00422402" w:rsidRPr="003314E0">
      <w:pPr>
        <w:pStyle w:val="-"/>
        <w:spacing w:before="120"/>
        <w:rPr>
          <w:noProof/>
          <w:sz w:val="18"/>
          <w:szCs w:val="18"/>
          <w:rtl/>
        </w:rPr>
      </w:pPr>
      <w:r w:rsidRPr="003314E0">
        <w:rPr>
          <w:noProof/>
          <w:sz w:val="18"/>
          <w:szCs w:val="18"/>
          <w:rtl/>
        </w:rPr>
        <w:t>קורסים והסמכות</w:t>
      </w:r>
    </w:p>
    <w:p>
      <w:pPr>
        <w:pStyle w:val="a0"/>
        <w:rPr>
          <w:noProof/>
          <w:sz w:val="18"/>
          <w:szCs w:val="18"/>
        </w:rPr>
      </w:pPr>
      <w:r>
        <w:rPr>
          <w:noProof/>
          <w:sz w:val="18"/>
          <w:szCs w:val="18"/>
          <w:shd w:color="auto" w:fill="FF0000" w:val="clear"/>
          <w:rtl/>
          <w:lang w:val="he-IL"/>
        </w:rPr>
        <w:t/>
      </w:r>
      <w:r>
        <w:rPr>
          <w:noProof/>
          <w:sz w:val="18"/>
          <w:szCs w:val="18"/>
          <w:rtl/>
        </w:rPr>
        <w:t>פוטושופ</w:t>
      </w:r>
      <w:r>
        <w:rPr>
          <w:noProof/>
          <w:sz w:val="18"/>
          <w:szCs w:val="18"/>
          <w:shd w:color="auto" w:fill="FFFF00" w:val="clear"/>
          <w:rtl/>
          <w:lang w:val="he-IL"/>
        </w:rPr>
        <w:t/>
      </w:r>
      <w:r>
        <w:rPr>
          <w:noProof/>
          <w:sz w:val="18"/>
          <w:szCs w:val="18"/>
          <w:rtl/>
        </w:rPr>
        <w:t>, בשירות הצבאי</w:t>
      </w:r>
      <w:r>
        <w:rPr>
          <w:noProof/>
          <w:sz w:val="18"/>
          <w:szCs w:val="18"/>
          <w:shd w:color="auto" w:fill="FFFF00" w:val="clear"/>
          <w:rtl/>
          <w:lang w:val="he-IL"/>
        </w:rPr>
        <w:t/>
      </w:r>
      <w:r>
        <w:rPr>
          <w:noProof/>
          <w:sz w:val="18"/>
          <w:szCs w:val="18"/>
          <w:rtl/>
        </w:rPr>
        <w:t xml:space="preserve"> </w:t>
      </w:r>
      <w:r>
        <w:rPr>
          <w:noProof/>
          <w:sz w:val="18"/>
          <w:szCs w:val="18"/>
          <w:shd w:color="auto" w:fill="FFFF00" w:val="clear"/>
          <w:rtl/>
          <w:lang w:val="he-IL"/>
        </w:rPr>
        <w:t/>
      </w:r>
      <w:r>
        <w:rPr>
          <w:noProof/>
          <w:sz w:val="18"/>
          <w:szCs w:val="18"/>
          <w:rtl/>
        </w:rPr>
        <w:t>– 2014</w:t>
      </w:r>
      <w:r>
        <w:rPr>
          <w:noProof/>
          <w:sz w:val="18"/>
          <w:szCs w:val="18"/>
          <w:shd w:color="auto" w:fill="FFFF00" w:val="clear"/>
          <w:rtl/>
          <w:lang w:val="he-IL"/>
        </w:rPr>
        <w:t/>
      </w:r>
      <w:r>
        <w:rPr>
          <w:noProof/>
          <w:sz w:val="18"/>
          <w:szCs w:val="18"/>
          <w:rtl/>
        </w:rPr>
        <w:t>.</w:t>
      </w:r>
    </w:p>
    <w:p w:rsidP="00B8733C" w:rsidR="00422402" w:rsidRDefault="00422402" w:rsidRPr="003314E0">
      <w:pPr>
        <w:pStyle w:val="-"/>
        <w:rPr>
          <w:noProof/>
          <w:sz w:val="18"/>
          <w:szCs w:val="18"/>
          <w:rtl/>
        </w:rPr>
      </w:pPr>
      <w:r w:rsidRPr="003314E0">
        <w:rPr>
          <w:noProof/>
          <w:sz w:val="18"/>
          <w:szCs w:val="18"/>
          <w:rtl/>
        </w:rPr>
        <w:t xml:space="preserve">נסיון </w:t>
      </w:r>
      <w:bookmarkStart w:id="0" w:name="_GoBack"/>
      <w:bookmarkEnd w:id="0"/>
      <w:r w:rsidRPr="003314E0">
        <w:rPr>
          <w:noProof/>
          <w:sz w:val="18"/>
          <w:szCs w:val="18"/>
          <w:rtl/>
        </w:rPr>
        <w:t>תעסוקתי</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2018 – 2019 – </w:t>
      </w:r>
      <w:r>
        <w:rPr>
          <w:b/>
          <w:bCs/>
          <w:noProof/>
          <w:sz w:val="18"/>
          <w:szCs w:val="18"/>
          <w:rtl/>
        </w:rPr>
        <w:t>מפיק</w:t>
      </w:r>
      <w:r>
        <w:rPr>
          <w:noProof/>
          <w:sz w:val="18"/>
          <w:szCs w:val="18"/>
          <w:rtl/>
        </w:rPr>
        <w:t xml:space="preserve">, וידאו הד  </w:t>
      </w:r>
      <w:r>
        <w:rPr>
          <w:noProof/>
          <w:sz w:val="18"/>
          <w:szCs w:val="18"/>
        </w:rPr>
        <w:t xml:space="preserve"> </w:t>
      </w:r>
      <w:r>
        <w:rPr>
          <w:noProof/>
          <w:sz w:val="18"/>
          <w:szCs w:val="18"/>
          <w:shd w:color="auto" w:fill="FFFF00" w:val="clear"/>
          <w:rtl/>
          <w:lang w:val="he-IL"/>
        </w:rPr>
        <w:t/>
      </w:r>
      <w:r>
        <w:rPr>
          <w:noProof/>
          <w:sz w:val="18"/>
          <w:szCs w:val="18"/>
        </w:rPr>
        <w:t xml:space="preserve">- </w:t>
      </w:r>
      <w:r>
        <w:rPr>
          <w:noProof/>
          <w:sz w:val="18"/>
          <w:szCs w:val="18"/>
          <w:rtl/>
        </w:rPr>
        <w:t xml:space="preserve">חברת הפקה לפרסומות וסרטי תדמית </w:t>
      </w:r>
    </w:p>
    <w:p>
      <w:pPr>
        <w:pStyle w:val="a0"/>
        <w:rPr>
          <w:noProof/>
          <w:sz w:val="18"/>
          <w:szCs w:val="18"/>
        </w:rPr>
      </w:pPr>
      <w:r>
        <w:rPr>
          <w:noProof/>
          <w:sz w:val="18"/>
          <w:szCs w:val="18"/>
          <w:rtl/>
        </w:rPr>
        <w:t>ניהול משימות תחת לחץ ומגבלות תקציב.</w:t>
      </w:r>
    </w:p>
    <w:p>
      <w:pPr>
        <w:pStyle w:val="a0"/>
        <w:rPr>
          <w:noProof/>
          <w:sz w:val="18"/>
          <w:szCs w:val="18"/>
        </w:rPr>
      </w:pPr>
      <w:r>
        <w:rPr>
          <w:noProof/>
          <w:sz w:val="18"/>
          <w:szCs w:val="18"/>
          <w:rtl/>
        </w:rPr>
        <w:t>מתן מענה מהיר לבעיות בשטח.</w:t>
      </w:r>
    </w:p>
    <w:p>
      <w:pPr>
        <w:pStyle w:val="a0"/>
        <w:rPr>
          <w:noProof/>
          <w:sz w:val="18"/>
          <w:szCs w:val="18"/>
        </w:rPr>
      </w:pPr>
      <w:r>
        <w:rPr>
          <w:noProof/>
          <w:sz w:val="18"/>
          <w:szCs w:val="18"/>
          <w:rtl/>
        </w:rPr>
        <w:t>הפקת ימי צילום רב משתתפים</w:t>
      </w:r>
    </w:p>
    <w:p>
      <w:pPr>
        <w:pStyle w:val="a0"/>
        <w:rPr>
          <w:noProof/>
          <w:sz w:val="18"/>
          <w:szCs w:val="18"/>
        </w:rPr>
      </w:pPr>
      <w:r>
        <w:rPr>
          <w:noProof/>
          <w:sz w:val="18"/>
          <w:szCs w:val="18"/>
          <w:rtl/>
        </w:rPr>
        <w:t xml:space="preserve">ניהול לו"ז </w:t>
      </w:r>
    </w:p>
    <w:p>
      <w:pPr>
        <w:pStyle w:val="a0"/>
        <w:rPr>
          <w:noProof/>
          <w:sz w:val="18"/>
          <w:szCs w:val="18"/>
        </w:rPr>
      </w:pPr>
      <w:r>
        <w:rPr>
          <w:noProof/>
          <w:sz w:val="18"/>
          <w:szCs w:val="18"/>
          <w:rtl/>
        </w:rPr>
        <w:t xml:space="preserve">ניהול עשרות פרילנסרים </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2016 – היום – </w:t>
      </w:r>
      <w:r>
        <w:rPr>
          <w:b/>
          <w:bCs/>
          <w:noProof/>
          <w:sz w:val="18"/>
          <w:szCs w:val="18"/>
          <w:rtl/>
        </w:rPr>
        <w:t>מדריך הקורס</w:t>
      </w:r>
      <w:r>
        <w:rPr>
          <w:noProof/>
          <w:sz w:val="18"/>
          <w:szCs w:val="18"/>
          <w:rtl/>
        </w:rPr>
        <w:t xml:space="preserve">, קורס "משחק מול מצלמה" לנוער בסיכון  </w:t>
      </w:r>
      <w:r>
        <w:rPr>
          <w:noProof/>
          <w:sz w:val="18"/>
          <w:szCs w:val="18"/>
        </w:rPr>
        <w:t xml:space="preserve"> </w:t>
      </w:r>
      <w:r>
        <w:rPr>
          <w:noProof/>
          <w:sz w:val="18"/>
          <w:szCs w:val="18"/>
          <w:shd w:color="auto" w:fill="FFFF00" w:val="clear"/>
          <w:rtl/>
          <w:lang w:val="he-IL"/>
        </w:rPr>
        <w:t/>
      </w:r>
      <w:r>
        <w:rPr>
          <w:noProof/>
          <w:sz w:val="18"/>
          <w:szCs w:val="18"/>
        </w:rPr>
        <w:t xml:space="preserve">- </w:t>
      </w:r>
      <w:r>
        <w:rPr>
          <w:noProof/>
          <w:sz w:val="18"/>
          <w:szCs w:val="18"/>
          <w:rtl/>
        </w:rPr>
        <w:t>דוד לב ארי</w:t>
      </w:r>
    </w:p>
    <w:p>
      <w:pPr>
        <w:pStyle w:val="a0"/>
        <w:rPr>
          <w:noProof/>
          <w:sz w:val="18"/>
          <w:szCs w:val="18"/>
        </w:rPr>
      </w:pPr>
      <w:r>
        <w:rPr>
          <w:noProof/>
          <w:sz w:val="18"/>
          <w:szCs w:val="18"/>
          <w:rtl/>
        </w:rPr>
        <w:t xml:space="preserve">לימוד הנערים את תהליך הפקת הסרט </w:t>
      </w:r>
    </w:p>
    <w:p>
      <w:pPr>
        <w:pStyle w:val="a0"/>
        <w:rPr>
          <w:noProof/>
          <w:sz w:val="18"/>
          <w:szCs w:val="18"/>
        </w:rPr>
      </w:pPr>
      <w:r>
        <w:rPr>
          <w:noProof/>
          <w:sz w:val="18"/>
          <w:szCs w:val="18"/>
          <w:rtl/>
        </w:rPr>
        <w:t xml:space="preserve">צילומי סרטונים ולמידה של כל הגורמים </w:t>
      </w:r>
    </w:p>
    <w:p>
      <w:pPr>
        <w:pStyle w:val="a0"/>
        <w:rPr>
          <w:noProof/>
          <w:sz w:val="18"/>
          <w:szCs w:val="18"/>
        </w:rPr>
      </w:pPr>
      <w:r>
        <w:rPr>
          <w:noProof/>
          <w:sz w:val="18"/>
          <w:szCs w:val="18"/>
          <w:rtl/>
        </w:rPr>
        <w:t>הפקת קליפ למסיבת סיום</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2016 – 2018 – </w:t>
      </w:r>
      <w:r>
        <w:rPr>
          <w:b/>
          <w:bCs/>
          <w:noProof/>
          <w:sz w:val="18"/>
          <w:szCs w:val="18"/>
          <w:rtl/>
        </w:rPr>
        <w:t>בעלים</w:t>
      </w:r>
      <w:r>
        <w:rPr>
          <w:noProof/>
          <w:sz w:val="18"/>
          <w:szCs w:val="18"/>
          <w:rtl/>
        </w:rPr>
        <w:t xml:space="preserve">, דוד לב ארי - צילום ועריכה  </w:t>
      </w:r>
      <w:r>
        <w:rPr>
          <w:noProof/>
          <w:sz w:val="18"/>
          <w:szCs w:val="18"/>
        </w:rPr>
        <w:t xml:space="preserve"> </w:t>
      </w:r>
      <w:r>
        <w:rPr>
          <w:noProof/>
          <w:sz w:val="18"/>
          <w:szCs w:val="18"/>
          <w:shd w:color="auto" w:fill="FFFF00" w:val="clear"/>
          <w:rtl/>
          <w:lang w:val="he-IL"/>
        </w:rPr>
        <w:t/>
      </w:r>
      <w:r>
        <w:rPr>
          <w:noProof/>
          <w:sz w:val="18"/>
          <w:szCs w:val="18"/>
        </w:rPr>
        <w:t xml:space="preserve">- </w:t>
      </w:r>
      <w:r>
        <w:rPr>
          <w:noProof/>
          <w:sz w:val="18"/>
          <w:szCs w:val="18"/>
          <w:rtl/>
        </w:rPr>
        <w:t>הפקת סרטוני תדמית לעסקים וקליפים לאמנים</w:t>
      </w:r>
    </w:p>
    <w:p>
      <w:pPr>
        <w:pStyle w:val="a0"/>
        <w:rPr>
          <w:noProof/>
          <w:sz w:val="18"/>
          <w:szCs w:val="18"/>
        </w:rPr>
      </w:pPr>
      <w:r>
        <w:rPr>
          <w:noProof/>
          <w:sz w:val="18"/>
          <w:szCs w:val="18"/>
          <w:rtl/>
        </w:rPr>
        <w:t>הקמת העסק ותפעולו השוטף</w:t>
      </w:r>
    </w:p>
    <w:p>
      <w:pPr>
        <w:pStyle w:val="a0"/>
        <w:rPr>
          <w:noProof/>
          <w:sz w:val="18"/>
          <w:szCs w:val="18"/>
        </w:rPr>
      </w:pPr>
      <w:r>
        <w:rPr>
          <w:noProof/>
          <w:sz w:val="18"/>
          <w:szCs w:val="18"/>
          <w:rtl/>
        </w:rPr>
        <w:t>קליטה והדרכה של אנשי צוות.</w:t>
      </w:r>
    </w:p>
    <w:p>
      <w:pPr>
        <w:pStyle w:val="a0"/>
        <w:rPr>
          <w:noProof/>
          <w:sz w:val="18"/>
          <w:szCs w:val="18"/>
        </w:rPr>
      </w:pPr>
      <w:r>
        <w:rPr>
          <w:noProof/>
          <w:sz w:val="18"/>
          <w:szCs w:val="18"/>
          <w:rtl/>
        </w:rPr>
        <w:t>ניהול משימות תחת לחץ ומגבלות תקציב.</w:t>
      </w:r>
    </w:p>
    <w:p>
      <w:pPr>
        <w:pStyle w:val="a0"/>
        <w:rPr>
          <w:noProof/>
          <w:sz w:val="18"/>
          <w:szCs w:val="18"/>
        </w:rPr>
      </w:pPr>
      <w:r>
        <w:rPr>
          <w:noProof/>
          <w:sz w:val="18"/>
          <w:szCs w:val="18"/>
          <w:rtl/>
        </w:rPr>
        <w:t>מתן מענה מהיר לבעיות בשטח.</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2016 – 2016 – </w:t>
      </w:r>
      <w:r>
        <w:rPr>
          <w:b/>
          <w:bCs/>
          <w:noProof/>
          <w:sz w:val="18"/>
          <w:szCs w:val="18"/>
          <w:rtl/>
        </w:rPr>
        <w:t>צלם</w:t>
      </w:r>
      <w:r>
        <w:rPr>
          <w:noProof/>
          <w:sz w:val="18"/>
          <w:szCs w:val="18"/>
          <w:rtl/>
        </w:rPr>
        <w:t xml:space="preserve">, איציק לרנר סרטים  </w:t>
      </w:r>
      <w:r>
        <w:rPr>
          <w:noProof/>
          <w:sz w:val="18"/>
          <w:szCs w:val="18"/>
        </w:rPr>
        <w:t xml:space="preserve"> </w:t>
      </w:r>
      <w:r>
        <w:rPr>
          <w:noProof/>
          <w:sz w:val="18"/>
          <w:szCs w:val="18"/>
          <w:shd w:color="auto" w:fill="FFFF00" w:val="clear"/>
          <w:rtl/>
          <w:lang w:val="he-IL"/>
        </w:rPr>
        <w:t/>
      </w:r>
      <w:r>
        <w:rPr>
          <w:noProof/>
          <w:sz w:val="18"/>
          <w:szCs w:val="18"/>
        </w:rPr>
        <w:t xml:space="preserve">- </w:t>
      </w:r>
      <w:r>
        <w:rPr>
          <w:noProof/>
          <w:sz w:val="18"/>
          <w:szCs w:val="18"/>
          <w:rtl/>
        </w:rPr>
        <w:t>סרטים דוקומנטרים</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2016 – 2016 – </w:t>
      </w:r>
      <w:r>
        <w:rPr>
          <w:b/>
          <w:bCs/>
          <w:noProof/>
          <w:sz w:val="18"/>
          <w:szCs w:val="18"/>
          <w:rtl/>
        </w:rPr>
        <w:t>מנהל מתחם</w:t>
      </w:r>
      <w:r>
        <w:rPr>
          <w:noProof/>
          <w:sz w:val="18"/>
          <w:szCs w:val="18"/>
          <w:rtl/>
        </w:rPr>
        <w:t xml:space="preserve">, פסטיבל קולנוע דרום  </w:t>
      </w:r>
      <w:r>
        <w:rPr>
          <w:noProof/>
          <w:sz w:val="18"/>
          <w:szCs w:val="18"/>
        </w:rPr>
        <w:t xml:space="preserve"> </w:t>
      </w:r>
    </w:p>
    <w:p>
      <w:pPr>
        <w:pStyle w:val="a0"/>
        <w:rPr>
          <w:noProof/>
          <w:sz w:val="18"/>
          <w:szCs w:val="18"/>
        </w:rPr>
      </w:pPr>
      <w:r>
        <w:rPr>
          <w:noProof/>
          <w:sz w:val="18"/>
          <w:szCs w:val="18"/>
          <w:rtl/>
        </w:rPr>
        <w:t>ניהול כל האירועים במתחם</w:t>
      </w:r>
    </w:p>
    <w:p>
      <w:pPr>
        <w:pStyle w:val="a0"/>
        <w:rPr>
          <w:noProof/>
          <w:sz w:val="18"/>
          <w:szCs w:val="18"/>
        </w:rPr>
      </w:pPr>
      <w:r>
        <w:rPr>
          <w:noProof/>
          <w:sz w:val="18"/>
          <w:szCs w:val="18"/>
          <w:rtl/>
        </w:rPr>
        <w:t>קביעת לו"ז מול אומנים</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2016 – 2016 – </w:t>
      </w:r>
      <w:r>
        <w:rPr>
          <w:b/>
          <w:bCs/>
          <w:noProof/>
          <w:sz w:val="18"/>
          <w:szCs w:val="18"/>
          <w:rtl/>
        </w:rPr>
        <w:t>מעצב גרפי, צלם</w:t>
      </w:r>
      <w:r>
        <w:rPr>
          <w:noProof/>
          <w:sz w:val="18"/>
          <w:szCs w:val="18"/>
          <w:rtl/>
        </w:rPr>
        <w:t xml:space="preserve">, סופר פוש  </w:t>
      </w:r>
      <w:r>
        <w:rPr>
          <w:noProof/>
          <w:sz w:val="18"/>
          <w:szCs w:val="18"/>
        </w:rPr>
        <w:t xml:space="preserve"> </w:t>
      </w:r>
    </w:p>
    <w:p>
      <w:pPr>
        <w:pStyle w:val="a6"/>
        <w:spacing w:before="240"/>
        <w:jc w:val="left"/>
        <w:rPr>
          <w:noProof/>
          <w:sz w:val="18"/>
          <w:szCs w:val="18"/>
          <w:rtl/>
        </w:rPr>
      </w:pPr>
      <w:r>
        <w:rPr>
          <w:noProof/>
          <w:sz w:val="18"/>
          <w:szCs w:val="18"/>
          <w:shd w:color="auto" w:fill="FF0000" w:val="clear"/>
          <w:rtl/>
          <w:lang w:val="he-IL"/>
        </w:rPr>
        <w:t/>
      </w:r>
      <w:r>
        <w:rPr>
          <w:noProof/>
          <w:sz w:val="18"/>
          <w:szCs w:val="18"/>
          <w:rtl/>
        </w:rPr>
        <w:t xml:space="preserve">2015 – 2015 – </w:t>
      </w:r>
      <w:r>
        <w:rPr>
          <w:b/>
          <w:bCs/>
          <w:noProof/>
          <w:sz w:val="18"/>
          <w:szCs w:val="18"/>
          <w:rtl/>
        </w:rPr>
        <w:t>עוזר במאי ראשון</w:t>
      </w:r>
      <w:r>
        <w:rPr>
          <w:noProof/>
          <w:sz w:val="18"/>
          <w:szCs w:val="18"/>
          <w:rtl/>
        </w:rPr>
        <w:t xml:space="preserve">, סרט קולנוע  </w:t>
      </w:r>
      <w:r>
        <w:rPr>
          <w:noProof/>
          <w:sz w:val="18"/>
          <w:szCs w:val="18"/>
        </w:rPr>
        <w:t xml:space="preserve"> </w:t>
      </w:r>
    </w:p>
    <w:p>
      <w:pPr>
        <w:pStyle w:val="a0"/>
        <w:rPr>
          <w:noProof/>
          <w:sz w:val="18"/>
          <w:szCs w:val="18"/>
        </w:rPr>
      </w:pPr>
      <w:r>
        <w:rPr>
          <w:noProof/>
          <w:sz w:val="18"/>
          <w:szCs w:val="18"/>
          <w:rtl/>
        </w:rPr>
        <w:t>אחריות על צוות הצילום</w:t>
      </w:r>
    </w:p>
    <w:p>
      <w:pPr>
        <w:pStyle w:val="a0"/>
        <w:rPr>
          <w:noProof/>
          <w:sz w:val="18"/>
          <w:szCs w:val="18"/>
        </w:rPr>
      </w:pPr>
      <w:r>
        <w:rPr>
          <w:noProof/>
          <w:sz w:val="18"/>
          <w:szCs w:val="18"/>
          <w:rtl/>
        </w:rPr>
        <w:t>עמידה בזמנים</w:t>
      </w:r>
    </w:p>
    <w:p w:rsidP="00B8733C" w:rsidR="00422402" w:rsidRDefault="005C33EC" w:rsidRPr="003314E0">
      <w:pPr>
        <w:pStyle w:val="-"/>
        <w:rPr>
          <w:noProof/>
          <w:sz w:val="18"/>
          <w:szCs w:val="18"/>
          <w:rtl/>
        </w:rPr>
      </w:pPr>
      <w:r w:rsidRPr="005C33EC">
        <w:rPr>
          <w:noProof/>
          <w:sz w:val="18"/>
          <w:szCs w:val="18"/>
          <w:shd w:color="auto" w:fill="0000FF" w:val="clear"/>
          <w:rtl/>
          <w:lang w:val="he-IL"/>
        </w:rPr>
        <w:t/>
      </w:r>
      <w:r w:rsidR="00422402" w:rsidRPr="003314E0">
        <w:rPr>
          <w:noProof/>
          <w:sz w:val="18"/>
          <w:szCs w:val="18"/>
          <w:rtl/>
        </w:rPr>
        <w:t>שירות צבאי</w:t>
      </w:r>
    </w:p>
    <w:p w:rsidP="00422402" w:rsidR="00422402" w:rsidRDefault="005C33EC">
      <w:pPr>
        <w:bidi/>
        <w:rPr>
          <w:rFonts w:ascii="Arial" w:cs="Arial" w:hAnsi="Arial"/>
          <w:noProof/>
          <w:sz w:val="18"/>
          <w:szCs w:val="18"/>
        </w:rPr>
      </w:pP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2014-</w:t>
      </w: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2011</w:t>
      </w: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 xml:space="preserve"> </w:t>
      </w: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 xml:space="preserve">- יחידה 5252 </w:t>
      </w:r>
      <w:r w:rsidRPr="005C33EC">
        <w:rPr>
          <w:rFonts w:ascii="Arial" w:cs="Arial" w:hAnsi="Arial"/>
          <w:noProof/>
          <w:sz w:val="18"/>
          <w:szCs w:val="18"/>
          <w:shd w:color="auto" w:fill="FFFF00" w:val="clear"/>
          <w:rtl/>
          <w:lang w:val="he-IL"/>
        </w:rPr>
        <w:t/>
      </w:r>
    </w:p>
    <w:p w:rsidP="00C5158A" w:rsidR="00E354A3" w:rsidRDefault="005C33EC" w:rsidRPr="003314E0">
      <w:pPr>
        <w:bidi/>
        <w:rPr>
          <w:rFonts w:ascii="Arial" w:cs="Arial" w:hAnsi="Arial"/>
          <w:noProof/>
          <w:sz w:val="18"/>
          <w:szCs w:val="18"/>
          <w:rtl/>
        </w:rPr>
      </w:pP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לוגיסטיקה</w:t>
      </w: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 שחרור בדרגת סמל ראשון</w:t>
      </w:r>
      <w:r w:rsidRPr="005C33EC">
        <w:rPr>
          <w:rFonts w:ascii="Arial" w:cs="Arial" w:hAnsi="Arial"/>
          <w:noProof/>
          <w:sz w:val="18"/>
          <w:szCs w:val="18"/>
          <w:shd w:color="auto" w:fill="FFFF00" w:val="clear"/>
          <w:rtl/>
          <w:lang w:val="he-IL"/>
        </w:rPr>
        <w:t/>
      </w:r>
      <w:r w:rsidR="00422402" w:rsidRPr="003314E0">
        <w:rPr>
          <w:rFonts w:ascii="Arial" w:cs="Arial" w:hAnsi="Arial"/>
          <w:noProof/>
          <w:sz w:val="18"/>
          <w:szCs w:val="18"/>
          <w:rtl/>
        </w:rPr>
        <w:t>.</w:t>
      </w:r>
    </w:p>
    <w:p>
      <w:pPr>
        <w:pStyle w:val="a"/>
        <w:rPr>
          <w:noProof/>
          <w:sz w:val="18"/>
          <w:szCs w:val="18"/>
          <w:rtl/>
        </w:rPr>
      </w:pPr>
      <w:r>
        <w:rPr>
          <w:noProof/>
          <w:sz w:val="18"/>
          <w:szCs w:val="18"/>
          <w:rtl/>
        </w:rPr>
        <w:t>הובלה התנדבותית של ילדים אוטוסטים מבית הספר ״התומר״</w:t>
      </w:r>
    </w:p>
    <w:p>
      <w:pPr>
        <w:pStyle w:val="a"/>
        <w:rPr>
          <w:noProof/>
          <w:sz w:val="18"/>
          <w:szCs w:val="18"/>
          <w:rtl/>
        </w:rPr>
      </w:pPr>
      <w:r>
        <w:rPr>
          <w:noProof/>
          <w:sz w:val="18"/>
          <w:szCs w:val="18"/>
          <w:rtl/>
        </w:rPr>
        <w:t xml:space="preserve">הצלחה במיוני קצונה </w:t>
      </w:r>
    </w:p>
    <w:p>
      <w:pPr>
        <w:pStyle w:val="a"/>
        <w:rPr>
          <w:noProof/>
          <w:sz w:val="18"/>
          <w:szCs w:val="18"/>
          <w:rtl/>
        </w:rPr>
      </w:pPr>
      <w:r>
        <w:rPr>
          <w:noProof/>
          <w:sz w:val="18"/>
          <w:szCs w:val="18"/>
          <w:rtl/>
        </w:rPr>
        <w:t xml:space="preserve">זכייה בשתי תחרויות סרטים יחידתית </w:t>
      </w:r>
    </w:p>
    <w:p>
      <w:pPr>
        <w:pStyle w:val="a"/>
        <w:rPr>
          <w:noProof/>
          <w:sz w:val="18"/>
          <w:szCs w:val="18"/>
          <w:rtl/>
        </w:rPr>
      </w:pPr>
      <w:r>
        <w:rPr>
          <w:noProof/>
          <w:sz w:val="18"/>
          <w:szCs w:val="18"/>
          <w:rtl/>
        </w:rPr>
        <w:t xml:space="preserve">קורס פוטושופ </w:t>
      </w:r>
    </w:p>
    <w:p w:rsidP="00422402" w:rsidR="00422402" w:rsidRDefault="005C33EC" w:rsidRPr="003314E0">
      <w:pPr>
        <w:pStyle w:val="-"/>
        <w:rPr>
          <w:noProof/>
          <w:sz w:val="18"/>
          <w:szCs w:val="18"/>
          <w:rtl/>
        </w:rPr>
      </w:pPr>
      <w:r w:rsidRPr="005C33EC">
        <w:rPr>
          <w:noProof/>
          <w:sz w:val="18"/>
          <w:szCs w:val="18"/>
          <w:shd w:color="auto" w:fill="0000FF" w:val="clear"/>
          <w:rtl/>
          <w:lang w:val="he-IL"/>
        </w:rPr>
        <w:t/>
      </w:r>
      <w:r w:rsidR="00422402" w:rsidRPr="003314E0">
        <w:rPr>
          <w:noProof/>
          <w:sz w:val="18"/>
          <w:szCs w:val="18"/>
          <w:rtl/>
        </w:rPr>
        <w:t>שפות</w:t>
      </w:r>
    </w:p>
    <w:p>
      <w:pPr>
        <w:bidi/>
        <w:rPr>
          <w:rFonts w:ascii="Arial" w:cs="Arial" w:hAnsi="Arial"/>
          <w:noProof/>
          <w:sz w:val="18"/>
          <w:szCs w:val="18"/>
        </w:rPr>
      </w:pPr>
      <w:r>
        <w:rPr>
          <w:rFonts w:ascii="Arial" w:cs="Arial" w:hAnsi="Arial"/>
          <w:b/>
          <w:bCs/>
          <w:noProof/>
          <w:sz w:val="18"/>
          <w:szCs w:val="18"/>
          <w:shd w:color="auto" w:fill="FF0000" w:val="clear"/>
          <w:rtl/>
          <w:lang w:val="he-IL"/>
        </w:rPr>
        <w:t/>
      </w:r>
      <w:r>
        <w:rPr>
          <w:rFonts w:ascii="Arial" w:cs="Arial" w:hAnsi="Arial"/>
          <w:b/>
          <w:bCs/>
          <w:noProof/>
          <w:sz w:val="18"/>
          <w:szCs w:val="18"/>
          <w:rtl/>
        </w:rPr>
        <w:t>עברית</w:t>
      </w:r>
      <w:r>
        <w:rPr>
          <w:rFonts w:ascii="Arial" w:cs="Arial" w:hAnsi="Arial"/>
          <w:noProof/>
          <w:sz w:val="18"/>
          <w:szCs w:val="18"/>
          <w:rtl/>
        </w:rPr>
        <w:t xml:space="preserve">: שפת אם </w:t>
      </w:r>
      <w:r>
        <w:rPr>
          <w:rFonts w:ascii="Arial" w:cs="Arial" w:hAnsi="Arial"/>
          <w:noProof/>
          <w:sz w:val="18"/>
          <w:szCs w:val="18"/>
          <w:shd w:color="auto" w:fill="FF0000" w:val="clear"/>
          <w:rtl/>
          <w:lang w:val="he-IL"/>
        </w:rPr>
        <w:t/>
      </w:r>
    </w:p>
    <w:p>
      <w:pPr>
        <w:bidi/>
        <w:rPr>
          <w:rFonts w:ascii="Arial" w:cs="Arial" w:hAnsi="Arial"/>
          <w:noProof/>
          <w:sz w:val="18"/>
          <w:szCs w:val="18"/>
        </w:rPr>
      </w:pPr>
      <w:r>
        <w:rPr>
          <w:rFonts w:ascii="Arial" w:cs="Arial" w:hAnsi="Arial"/>
          <w:b/>
          <w:bCs/>
          <w:noProof/>
          <w:sz w:val="18"/>
          <w:szCs w:val="18"/>
          <w:shd w:color="auto" w:fill="FF0000" w:val="clear"/>
          <w:rtl/>
          <w:lang w:val="he-IL"/>
        </w:rPr>
        <w:t/>
      </w:r>
      <w:r>
        <w:rPr>
          <w:rFonts w:ascii="Arial" w:cs="Arial" w:hAnsi="Arial"/>
          <w:b/>
          <w:bCs/>
          <w:noProof/>
          <w:sz w:val="18"/>
          <w:szCs w:val="18"/>
          <w:rtl/>
        </w:rPr>
        <w:t>אנגלית</w:t>
      </w:r>
      <w:r>
        <w:rPr>
          <w:rFonts w:ascii="Arial" w:cs="Arial" w:hAnsi="Arial"/>
          <w:noProof/>
          <w:sz w:val="18"/>
          <w:szCs w:val="18"/>
          <w:rtl/>
        </w:rPr>
        <w:t xml:space="preserve">: טובה </w:t>
      </w:r>
      <w:r>
        <w:rPr>
          <w:rFonts w:ascii="Arial" w:cs="Arial" w:hAnsi="Arial"/>
          <w:noProof/>
          <w:sz w:val="18"/>
          <w:szCs w:val="18"/>
          <w:shd w:color="auto" w:fill="FF0000" w:val="clear"/>
          <w:rtl/>
          <w:lang w:val="he-IL"/>
        </w:rPr>
        <w:t/>
      </w:r>
    </w:p>
    <w:p w:rsidP="0043413E" w:rsidR="0043413E" w:rsidRDefault="005C33EC">
      <w:pPr>
        <w:pStyle w:val="-"/>
        <w:rPr>
          <w:noProof/>
          <w:color w:val="02117C"/>
          <w:sz w:val="18"/>
          <w:szCs w:val="18"/>
        </w:rPr>
      </w:pPr>
      <w:r w:rsidRPr="005C33EC">
        <w:rPr>
          <w:noProof/>
          <w:sz w:val="18"/>
          <w:szCs w:val="18"/>
          <w:shd w:color="auto" w:fill="FFFF00" w:val="clear"/>
          <w:rtl/>
          <w:lang w:val="he-IL"/>
        </w:rPr>
        <w:t/>
      </w:r>
      <w:r w:rsidR="0043413E" w:rsidRPr="0043413E">
        <w:rPr>
          <w:noProof/>
          <w:sz w:val="18"/>
          <w:szCs w:val="18"/>
          <w:rtl/>
        </w:rPr>
        <w:t>מחשבים</w:t>
      </w:r>
      <w:r w:rsidR="0043413E">
        <w:rPr>
          <w:noProof/>
          <w:color w:val="02117C"/>
          <w:sz w:val="18"/>
          <w:szCs w:val="18"/>
        </w:rPr>
        <w:br/>
      </w:r>
      <w:r w:rsidR="0043413E">
        <w:rPr>
          <w:b w:val="0"/>
          <w:bCs w:val="0"/>
          <w:noProof/>
          <w:color w:val="auto"/>
          <w:sz w:val="18"/>
          <w:szCs w:val="18"/>
          <w:rtl/>
        </w:rPr>
        <w:t>ידע במחשבים בארגון (ניסיון וידע משרדי באופיס, אאוטלוק, מערכות מחשב ארגוניות, וכו)</w:t>
      </w:r>
      <w:r w:rsidRPr="005C33EC">
        <w:rPr>
          <w:b w:val="0"/>
          <w:bCs w:val="0"/>
          <w:noProof/>
          <w:color w:val="auto"/>
          <w:sz w:val="18"/>
          <w:szCs w:val="18"/>
          <w:shd w:color="auto" w:fill="FFFF00" w:val="clear"/>
          <w:rtl/>
          <w:lang w:val="he-IL"/>
        </w:rPr>
        <w:t/>
      </w:r>
    </w:p>
    <w:p w:rsidP="00674D49" w:rsidR="00674D49" w:rsidRDefault="00674D49" w:rsidRPr="00585CC9">
      <w:pPr>
        <w:bidi/>
        <w:ind w:left="-11"/>
        <w:rPr>
          <w:noProof/>
          <w:color w:themeColor="background1" w:val="FFFFFF"/>
          <w:sz w:val="22"/>
          <w:szCs w:val="22"/>
        </w:rPr>
      </w:pPr>
      <w:r w:rsidRPr="00585CC9">
        <w:rPr>
          <w:noProof/>
          <w:color w:themeColor="background1" w:val="FFFFFF"/>
          <w:sz w:val="22"/>
          <w:szCs w:val="22"/>
        </w:rPr>
        <w:t>--TAZOOZ--  עוזרים לאנשים למצוא עבודה</w:t>
      </w:r>
    </w:p>
    <w:sectPr w:rsidR="00674D49" w:rsidRPr="00674D49" w:rsidSect="00422402">
      <w:headerReference r:id="rId8" w:type="default"/>
      <w:footerReference w:type="default" r:id="rId11"/>
      <w:pgSz w:h="16838" w:w="11906"/>
      <w:pgMar w:bottom="1440" w:footer="720" w:gutter="0" w:header="720" w:left="1800" w:right="1800" w:top="99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07" w:rsidRDefault="005A6407" w:rsidP="009D4D51">
      <w:r>
        <w:separator/>
      </w:r>
    </w:p>
  </w:endnote>
  <w:endnote w:type="continuationSeparator" w:id="0">
    <w:p w:rsidR="005A6407" w:rsidRDefault="005A6407" w:rsidP="009D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w:p>
    <w:pPr>
      <w:jc w:val="center"/>
    </w:pPr>
    <w:r>
      <w:drawing>
        <wp:inline distT="0" distR="0" distB="0" distL="0">
          <wp:extent cx="5080000" cy="635000"/>
          <wp:docPr id="0" name="Drawing 0" descr="/cv/templates/bottom_banner_1.png"/>
          <a:graphic xmlns:a="http://schemas.openxmlformats.org/drawingml/2006/main">
            <a:graphicData uri="http://schemas.openxmlformats.org/drawingml/2006/picture">
              <pic:pic xmlns:pic="http://schemas.openxmlformats.org/drawingml/2006/picture">
                <pic:nvPicPr>
                  <pic:cNvPr id="0" name="Picture 0" descr="/cv/templates/bottom_banner_1.png"/>
                  <pic:cNvPicPr>
                    <a:picLocks noChangeAspect="true"/>
                  </pic:cNvPicPr>
                </pic:nvPicPr>
                <pic:blipFill>
                  <a:blip r:embed="rId1"/>
                  <a:stretch>
                    <a:fillRect/>
                  </a:stretch>
                </pic:blipFill>
                <pic:spPr>
                  <a:xfrm>
                    <a:off x="0" y="0"/>
                    <a:ext cx="5080000" cy="635000"/>
                  </a:xfrm>
                  <a:prstGeom prst="rect">
                    <a:avLst/>
                  </a:prstGeom>
                </pic:spPr>
              </pic:pic>
            </a:graphicData>
          </a:graphic>
        </wp:inline>
      </w:drawing>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P="009D4D51" w:rsidR="005A6407" w:rsidRDefault="005A6407">
      <w:r>
        <w:separator/>
      </w:r>
    </w:p>
  </w:footnote>
  <w:footnote w:id="0" w:type="continuationSeparator">
    <w:p w:rsidP="009D4D51" w:rsidR="005A6407" w:rsidRDefault="005A6407">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D4D51" w:rsidRDefault="00BE00B4">
    <w:pPr>
      <w:pStyle w:val="af"/>
    </w:pPr>
    <w:r>
      <w:rPr>
        <w:noProof/>
      </w:rPr>
      <w:pict>
        <v:rect id="_x0000_s2050" strokecolor="white" style="position:absolute;margin-left:428.55pt;margin-top:11.55pt;width:46.85pt;height:693.5pt;z-index:1">
          <v:fill o:title="resume-blue-banner" r:id="rId1" recolor="t" rotate="t" type="frame"/>
        </v:rect>
      </w:pict>
    </w:r>
  </w:p>
  <w:p w:rsidR="009D4D51" w:rsidRDefault="009D4D51">
    <w:pPr>
      <w:pStyle w:val="af"/>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41E2467E"/>
    <w:multiLevelType w:val="hybridMultilevel"/>
    <w:tmpl w:val="30885DEA"/>
    <w:lvl w:ilvl="0" w:tplc="A9442658">
      <w:start w:val="2"/>
      <w:numFmt w:val="bullet"/>
      <w:pStyle w:val="a"/>
      <w:lvlText w:val=""/>
      <w:lvlJc w:val="left"/>
      <w:pPr>
        <w:ind w:hanging="360" w:left="720"/>
      </w:pPr>
      <w:rPr>
        <w:rFonts w:ascii="Symbol" w:eastAsia="Times New Roman"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1">
    <w:nsid w:val="72D072C5"/>
    <w:multiLevelType w:val="hybridMultilevel"/>
    <w:tmpl w:val="318883EA"/>
    <w:lvl w:ilvl="0" w:tplc="A51C8F1E">
      <w:start w:val="2"/>
      <w:numFmt w:val="bullet"/>
      <w:pStyle w:val="a0"/>
      <w:lvlText w:val=""/>
      <w:lvlJc w:val="left"/>
      <w:pPr>
        <w:ind w:hanging="360" w:left="720"/>
      </w:pPr>
      <w:rPr>
        <w:rFonts w:ascii="Symbol" w:eastAsia="Times New Roman" w:hAnsi="Symbol" w:hint="default"/>
      </w:rPr>
    </w:lvl>
    <w:lvl w:ilvl="1" w:tplc="04090003">
      <w:start w:val="1"/>
      <w:numFmt w:val="bullet"/>
      <w:lvlText w:val="o"/>
      <w:lvlJc w:val="left"/>
      <w:pPr>
        <w:ind w:hanging="360" w:left="1440"/>
      </w:pPr>
      <w:rPr>
        <w:rFonts w:ascii="Courier New" w:cs="Courier New" w:hAnsi="Courier New" w:hint="default"/>
      </w:rPr>
    </w:lvl>
    <w:lvl w:ilvl="2"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70"/>
  <w:proofState w:grammar="clean" w:spelling="clean"/>
  <w:doNotTrackMoves/>
  <w:defaultTabStop w:val="720"/>
  <w:characterSpacingControl w:val="doNotCompress"/>
  <w:hdrShapeDefaults>
    <o:shapedefaults spidmax="6146" v:ext="edit"/>
    <o:shapelayout v:ext="edit">
      <o:idmap data="2" v:ext="edit"/>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402"/>
    <w:rsid w:val="000004E6"/>
    <w:rsid w:val="000B7FF8"/>
    <w:rsid w:val="000F2D6A"/>
    <w:rsid w:val="0011207C"/>
    <w:rsid w:val="00193816"/>
    <w:rsid w:val="001B57FD"/>
    <w:rsid w:val="001E1489"/>
    <w:rsid w:val="00211EFE"/>
    <w:rsid w:val="00231BDB"/>
    <w:rsid w:val="002465F0"/>
    <w:rsid w:val="00260B85"/>
    <w:rsid w:val="00277110"/>
    <w:rsid w:val="002E6CDF"/>
    <w:rsid w:val="00304395"/>
    <w:rsid w:val="00330925"/>
    <w:rsid w:val="003314E0"/>
    <w:rsid w:val="00374FE9"/>
    <w:rsid w:val="003A4A14"/>
    <w:rsid w:val="003C07F6"/>
    <w:rsid w:val="00407CDA"/>
    <w:rsid w:val="00422402"/>
    <w:rsid w:val="0043413E"/>
    <w:rsid w:val="00495B1B"/>
    <w:rsid w:val="00523FC2"/>
    <w:rsid w:val="00590997"/>
    <w:rsid w:val="005A4DF3"/>
    <w:rsid w:val="005A6407"/>
    <w:rsid w:val="005C0166"/>
    <w:rsid w:val="005C33EC"/>
    <w:rsid w:val="005C7D9F"/>
    <w:rsid w:val="00646BC1"/>
    <w:rsid w:val="00661166"/>
    <w:rsid w:val="00670983"/>
    <w:rsid w:val="00670FAA"/>
    <w:rsid w:val="00674D49"/>
    <w:rsid w:val="0067535C"/>
    <w:rsid w:val="0069783F"/>
    <w:rsid w:val="006C7B4A"/>
    <w:rsid w:val="007B3689"/>
    <w:rsid w:val="007C396F"/>
    <w:rsid w:val="007C4B31"/>
    <w:rsid w:val="00800E2E"/>
    <w:rsid w:val="00825731"/>
    <w:rsid w:val="008F779A"/>
    <w:rsid w:val="00903B0C"/>
    <w:rsid w:val="00922092"/>
    <w:rsid w:val="009633F0"/>
    <w:rsid w:val="009D4D51"/>
    <w:rsid w:val="00A42592"/>
    <w:rsid w:val="00A95030"/>
    <w:rsid w:val="00AD240E"/>
    <w:rsid w:val="00AE2CE9"/>
    <w:rsid w:val="00B60891"/>
    <w:rsid w:val="00B766D3"/>
    <w:rsid w:val="00B8733C"/>
    <w:rsid w:val="00BA5CF8"/>
    <w:rsid w:val="00BB577D"/>
    <w:rsid w:val="00BC356C"/>
    <w:rsid w:val="00BC7156"/>
    <w:rsid w:val="00BE00B4"/>
    <w:rsid w:val="00BF04CF"/>
    <w:rsid w:val="00C5158A"/>
    <w:rsid w:val="00CE6049"/>
    <w:rsid w:val="00D87750"/>
    <w:rsid w:val="00DB50E5"/>
    <w:rsid w:val="00DC16D6"/>
    <w:rsid w:val="00DD1F30"/>
    <w:rsid w:val="00DE72D3"/>
    <w:rsid w:val="00E066DE"/>
    <w:rsid w:val="00E354A3"/>
    <w:rsid w:val="00E41324"/>
    <w:rsid w:val="00E47A7A"/>
    <w:rsid w:val="00E53492"/>
    <w:rsid w:val="00EC6083"/>
    <w:rsid w:val="00F00E64"/>
    <w:rsid w:val="00F6733F"/>
    <w:rsid w:val="00FD748B"/>
  </w:rsids>
  <m:mathPr>
    <m:mathFont m:val="Cambria Math"/>
    <m:brkBin m:val="before"/>
    <m:brkBinSub m:val="--"/>
    <m:smallFrac m:val="off"/>
    <m:dispDef/>
    <m:lMargin m:val="0"/>
    <m:rMargin m:val="0"/>
    <m:defJc m:val="centerGroup"/>
    <m:wrapIndent m:val="1440"/>
    <m:intLim m:val="subSup"/>
    <m:naryLim m:val="undOvr"/>
  </m:mathPr>
  <w:uiCompat97To2003/>
  <w:themeFontLang w:bidi="he-IL" w:val="en-US"/>
  <w:clrSchemeMapping w:accent1="accent1" w:accent2="accent2" w:accent3="accent3" w:accent4="accent4" w:accent5="accent5" w:accent6="accent6" w:bg1="light1" w:bg2="light2" w:followedHyperlink="followedHyperlink" w:hyperlink="hyperlink" w:t1="dark1" w:t2="dark2"/>
  <w:shapeDefaults>
    <o:shapedefaults spidmax="614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Arial" w:eastAsia="Calibri" w:hAnsi="Calibri"/>
        <w:lang w:bidi="he-IL"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1" w:type="paragraph">
    <w:name w:val="Normal"/>
    <w:qFormat/>
    <w:rsid w:val="00422402"/>
    <w:rPr>
      <w:rFonts w:ascii="Times New Roman" w:cs="Times New Roman" w:eastAsia="Times New Roman" w:hAnsi="Times New Roman"/>
      <w:sz w:val="24"/>
      <w:szCs w:val="24"/>
    </w:rPr>
  </w:style>
  <w:style w:default="1" w:styleId="a2" w:type="character">
    <w:name w:val="Default Paragraph Font"/>
    <w:uiPriority w:val="1"/>
    <w:semiHidden/>
    <w:unhideWhenUsed/>
  </w:style>
  <w:style w:default="1" w:styleId="a3" w:type="table">
    <w:name w:val="Normal Table"/>
    <w:uiPriority w:val="99"/>
    <w:semiHidden/>
    <w:unhideWhenUsed/>
    <w:qFormat/>
    <w:tblPr>
      <w:tblInd w:type="dxa" w:w="0"/>
      <w:tblCellMar>
        <w:top w:type="dxa" w:w="0"/>
        <w:left w:type="dxa" w:w="108"/>
        <w:bottom w:type="dxa" w:w="0"/>
        <w:right w:type="dxa" w:w="108"/>
      </w:tblCellMar>
    </w:tblPr>
  </w:style>
  <w:style w:default="1" w:styleId="a4" w:type="numbering">
    <w:name w:val="No List"/>
    <w:uiPriority w:val="99"/>
    <w:semiHidden/>
    <w:unhideWhenUsed/>
  </w:style>
  <w:style w:customStyle="1" w:styleId="-" w:type="paragraph">
    <w:name w:val="כותרת-רזומה"/>
    <w:basedOn w:val="a1"/>
    <w:qFormat/>
    <w:rsid w:val="00DC16D6"/>
    <w:pPr>
      <w:bidi/>
      <w:spacing w:after="120" w:before="240"/>
    </w:pPr>
    <w:rPr>
      <w:rFonts w:ascii="Arial" w:cs="Arial" w:hAnsi="Arial"/>
      <w:b/>
      <w:bCs/>
      <w:color w:val="4F81BD"/>
      <w:sz w:val="20"/>
      <w:szCs w:val="20"/>
    </w:rPr>
  </w:style>
  <w:style w:customStyle="1" w:styleId="a5" w:type="paragraph">
    <w:name w:val="שורת נתונים אישיים"/>
    <w:basedOn w:val="a1"/>
    <w:qFormat/>
    <w:rsid w:val="00422402"/>
    <w:pPr>
      <w:bidi/>
    </w:pPr>
    <w:rPr>
      <w:rFonts w:ascii="Arial" w:cs="Arial" w:hAnsi="Arial"/>
      <w:sz w:val="20"/>
      <w:szCs w:val="20"/>
    </w:rPr>
  </w:style>
  <w:style w:customStyle="1" w:styleId="a6" w:type="paragraph">
    <w:name w:val="שורת לימודים"/>
    <w:basedOn w:val="a5"/>
    <w:qFormat/>
    <w:rsid w:val="00422402"/>
    <w:pPr>
      <w:spacing w:after="120"/>
      <w:jc w:val="both"/>
    </w:pPr>
  </w:style>
  <w:style w:customStyle="1" w:styleId="a0" w:type="paragraph">
    <w:name w:val="שורת השגים כללית"/>
    <w:basedOn w:val="a6"/>
    <w:qFormat/>
    <w:rsid w:val="00422402"/>
    <w:pPr>
      <w:numPr>
        <w:numId w:val="1"/>
      </w:numPr>
      <w:spacing w:after="0"/>
    </w:pPr>
  </w:style>
  <w:style w:customStyle="1" w:styleId="a7" w:type="paragraph">
    <w:name w:val="תאורחברה"/>
    <w:basedOn w:val="a1"/>
    <w:qFormat/>
    <w:rsid w:val="00422402"/>
    <w:pPr>
      <w:bidi/>
      <w:spacing w:after="120"/>
    </w:pPr>
    <w:rPr>
      <w:rFonts w:ascii="Arial" w:cs="Arial" w:hAnsi="Arial"/>
      <w:sz w:val="20"/>
      <w:szCs w:val="20"/>
    </w:rPr>
  </w:style>
  <w:style w:customStyle="1" w:styleId="a8" w:type="paragraph">
    <w:name w:val="תאורתפקיד"/>
    <w:basedOn w:val="a1"/>
    <w:qFormat/>
    <w:rsid w:val="00422402"/>
    <w:pPr>
      <w:bidi/>
    </w:pPr>
    <w:rPr>
      <w:rFonts w:ascii="Arial" w:cs="Arial" w:hAnsi="Arial"/>
      <w:sz w:val="20"/>
      <w:szCs w:val="20"/>
    </w:rPr>
  </w:style>
  <w:style w:customStyle="1" w:styleId="a" w:type="paragraph">
    <w:name w:val="תאורשירות"/>
    <w:basedOn w:val="a1"/>
    <w:qFormat/>
    <w:rsid w:val="00422402"/>
    <w:pPr>
      <w:numPr>
        <w:numId w:val="2"/>
      </w:numPr>
      <w:bidi/>
    </w:pPr>
    <w:rPr>
      <w:rFonts w:ascii="Arial" w:cs="Arial" w:hAnsi="Arial"/>
      <w:sz w:val="20"/>
      <w:szCs w:val="20"/>
    </w:rPr>
  </w:style>
  <w:style w:customStyle="1" w:styleId="a9" w:type="paragraph">
    <w:name w:val="שרותתאורכללי"/>
    <w:basedOn w:val="a1"/>
    <w:qFormat/>
    <w:rsid w:val="00422402"/>
    <w:pPr>
      <w:bidi/>
      <w:spacing w:before="120"/>
    </w:pPr>
    <w:rPr>
      <w:rFonts w:ascii="Arial" w:cs="Arial" w:hAnsi="Arial"/>
      <w:sz w:val="20"/>
      <w:szCs w:val="20"/>
    </w:rPr>
  </w:style>
  <w:style w:styleId="aa" w:type="character">
    <w:name w:val="annotation reference"/>
    <w:rsid w:val="00422402"/>
    <w:rPr>
      <w:sz w:val="16"/>
      <w:szCs w:val="16"/>
    </w:rPr>
  </w:style>
  <w:style w:styleId="ab" w:type="paragraph">
    <w:name w:val="annotation text"/>
    <w:basedOn w:val="a1"/>
    <w:link w:val="ac"/>
    <w:rsid w:val="00422402"/>
    <w:pPr>
      <w:bidi/>
    </w:pPr>
    <w:rPr>
      <w:noProof/>
      <w:sz w:val="20"/>
      <w:szCs w:val="20"/>
      <w:lang w:eastAsia="he-IL"/>
    </w:rPr>
  </w:style>
  <w:style w:customStyle="1" w:styleId="ac" w:type="character">
    <w:name w:val="טקסט הערה תו"/>
    <w:link w:val="ab"/>
    <w:rsid w:val="00422402"/>
    <w:rPr>
      <w:rFonts w:ascii="Times New Roman" w:cs="Times New Roman" w:eastAsia="Times New Roman" w:hAnsi="Times New Roman"/>
      <w:noProof/>
      <w:sz w:val="20"/>
      <w:szCs w:val="20"/>
      <w:lang w:eastAsia="he-IL"/>
    </w:rPr>
  </w:style>
  <w:style w:styleId="ad" w:type="paragraph">
    <w:name w:val="Balloon Text"/>
    <w:basedOn w:val="a1"/>
    <w:link w:val="ae"/>
    <w:uiPriority w:val="99"/>
    <w:semiHidden/>
    <w:unhideWhenUsed/>
    <w:rsid w:val="00422402"/>
    <w:rPr>
      <w:rFonts w:ascii="Tahoma" w:hAnsi="Tahoma"/>
      <w:sz w:val="16"/>
      <w:szCs w:val="16"/>
      <w:lang/>
    </w:rPr>
  </w:style>
  <w:style w:customStyle="1" w:styleId="ae" w:type="character">
    <w:name w:val="טקסט בלונים תו"/>
    <w:link w:val="ad"/>
    <w:uiPriority w:val="99"/>
    <w:semiHidden/>
    <w:rsid w:val="00422402"/>
    <w:rPr>
      <w:rFonts w:ascii="Tahoma" w:cs="Tahoma" w:eastAsia="Times New Roman" w:hAnsi="Tahoma"/>
      <w:sz w:val="16"/>
      <w:szCs w:val="16"/>
    </w:rPr>
  </w:style>
  <w:style w:styleId="af" w:type="paragraph">
    <w:name w:val="header"/>
    <w:basedOn w:val="a1"/>
    <w:link w:val="af0"/>
    <w:uiPriority w:val="99"/>
    <w:unhideWhenUsed/>
    <w:rsid w:val="009D4D51"/>
    <w:pPr>
      <w:tabs>
        <w:tab w:pos="4153" w:val="center"/>
        <w:tab w:pos="8306" w:val="right"/>
      </w:tabs>
    </w:pPr>
    <w:rPr>
      <w:lang/>
    </w:rPr>
  </w:style>
  <w:style w:customStyle="1" w:styleId="af0" w:type="character">
    <w:name w:val="כותרת עליונה תו"/>
    <w:link w:val="af"/>
    <w:uiPriority w:val="99"/>
    <w:rsid w:val="009D4D51"/>
    <w:rPr>
      <w:rFonts w:ascii="Times New Roman" w:cs="Times New Roman" w:eastAsia="Times New Roman" w:hAnsi="Times New Roman"/>
      <w:sz w:val="24"/>
      <w:szCs w:val="24"/>
    </w:rPr>
  </w:style>
  <w:style w:styleId="af1" w:type="paragraph">
    <w:name w:val="footer"/>
    <w:basedOn w:val="a1"/>
    <w:link w:val="af2"/>
    <w:uiPriority w:val="99"/>
    <w:semiHidden/>
    <w:unhideWhenUsed/>
    <w:rsid w:val="009D4D51"/>
    <w:pPr>
      <w:tabs>
        <w:tab w:pos="4153" w:val="center"/>
        <w:tab w:pos="8306" w:val="right"/>
      </w:tabs>
    </w:pPr>
    <w:rPr>
      <w:lang/>
    </w:rPr>
  </w:style>
  <w:style w:customStyle="1" w:styleId="af2" w:type="character">
    <w:name w:val="כותרת תחתונה תו"/>
    <w:link w:val="af1"/>
    <w:uiPriority w:val="99"/>
    <w:semiHidden/>
    <w:rsid w:val="009D4D51"/>
    <w:rPr>
      <w:rFonts w:ascii="Times New Roman" w:cs="Times New Roman" w:eastAsia="Times New Roman" w:hAnsi="Times New Roman"/>
      <w:sz w:val="24"/>
      <w:szCs w:val="24"/>
    </w:rPr>
  </w:style>
  <w:style w:styleId="af3" w:type="paragraph">
    <w:name w:val="annotation subject"/>
    <w:basedOn w:val="ab"/>
    <w:next w:val="ab"/>
    <w:link w:val="af4"/>
    <w:uiPriority w:val="99"/>
    <w:semiHidden/>
    <w:unhideWhenUsed/>
    <w:rsid w:val="00304395"/>
    <w:pPr>
      <w:bidi w:val="0"/>
    </w:pPr>
    <w:rPr>
      <w:b/>
      <w:bCs/>
    </w:rPr>
  </w:style>
  <w:style w:customStyle="1" w:styleId="af4" w:type="character">
    <w:name w:val="נושא הערה תו"/>
    <w:link w:val="af3"/>
    <w:uiPriority w:val="99"/>
    <w:semiHidden/>
    <w:rsid w:val="00304395"/>
    <w:rPr>
      <w:rFonts w:ascii="Times New Roman" w:cs="Times New Roman" w:eastAsia="Times New Roman" w:hAnsi="Times New Roman"/>
      <w:b/>
      <w:bCs/>
      <w:noProof/>
      <w:sz w:val="20"/>
      <w:szCs w:val="20"/>
      <w:lang w:eastAsia="he-IL"/>
    </w:rPr>
  </w:style>
  <w:style w:styleId="af5" w:type="paragraph">
    <w:name w:val="Revision"/>
    <w:hidden/>
    <w:uiPriority w:val="99"/>
    <w:semiHidden/>
    <w:rsid w:val="00211EFE"/>
    <w:rPr>
      <w:rFonts w:ascii="Times New Roman" w:cs="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2312423">
      <w:bodyDiv w:val="1"/>
      <w:marLeft w:val="0"/>
      <w:marRight w:val="0"/>
      <w:marTop w:val="0"/>
      <w:marBottom w:val="0"/>
      <w:divBdr>
        <w:top w:val="none" w:sz="0" w:space="0" w:color="auto"/>
        <w:left w:val="none" w:sz="0" w:space="0" w:color="auto"/>
        <w:bottom w:val="none" w:sz="0" w:space="0" w:color="auto"/>
        <w:right w:val="none" w:sz="0" w:space="0" w:color="auto"/>
      </w:divBdr>
    </w:div>
    <w:div w:id="1936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footer1.xml" Type="http://schemas.openxmlformats.org/officeDocument/2006/relationships/footer"/>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_rels/footer1.xml.rels><?xml version="1.0" encoding="UTF-8" standalone="no"?>
<Relationships xmlns="http://schemas.openxmlformats.org/package/2006/relationships">
<Relationship Id="rId1" Target="media/image2.png" Type="http://schemas.openxmlformats.org/officeDocument/2006/relationships/imag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4AC5-BF1D-487D-BDC6-09837515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1496</Characters>
  <Application>Microsoft Office Word</Application>
  <DocSecurity>0</DocSecurity>
  <Lines>12</Lines>
  <Paragraphs>3</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2017-06-24T14:47:00Z</dcterms:created>
  <dc:creator>TAZOOZ</dc:creator>
  <cp:lastModifiedBy>Roy</cp:lastModifiedBy>
  <dcterms:modified xsi:type="dcterms:W3CDTF">2019-01-03T06:43:00Z</dcterms:modified>
  <cp:revision>8</cp:revision>
</cp:coreProperties>
</file>